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AFA" w:rsidRDefault="00CC4AFA" w:rsidP="00CC4AFA">
      <w:pPr>
        <w:spacing w:after="15" w:line="259" w:lineRule="auto"/>
        <w:ind w:left="0" w:right="0" w:firstLine="0"/>
      </w:pPr>
      <w:bookmarkStart w:id="0" w:name="_GoBack"/>
      <w:bookmarkEnd w:id="0"/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CC4AFA">
      <w:pPr>
        <w:spacing w:after="15" w:line="259" w:lineRule="auto"/>
        <w:ind w:left="0" w:right="0" w:firstLine="0"/>
      </w:pPr>
    </w:p>
    <w:p w:rsidR="00CC4AFA" w:rsidRDefault="00CC4AFA" w:rsidP="00E26716">
      <w:pPr>
        <w:spacing w:after="0" w:line="259" w:lineRule="auto"/>
        <w:ind w:left="0" w:right="0"/>
        <w:jc w:val="center"/>
      </w:pPr>
      <w:r>
        <w:rPr>
          <w:b/>
          <w:sz w:val="24"/>
          <w:u w:val="single" w:color="000000"/>
        </w:rPr>
        <w:t>ANNEXE 2</w:t>
      </w:r>
    </w:p>
    <w:p w:rsidR="00CC4AFA" w:rsidRDefault="00CC4AFA" w:rsidP="00E26716">
      <w:pPr>
        <w:spacing w:after="0" w:line="259" w:lineRule="auto"/>
        <w:ind w:left="0" w:right="0" w:firstLine="0"/>
      </w:pPr>
    </w:p>
    <w:p w:rsidR="00CC4AFA" w:rsidRDefault="00497381" w:rsidP="00E26716">
      <w:pPr>
        <w:spacing w:after="0" w:line="259" w:lineRule="auto"/>
        <w:ind w:left="0" w:right="0" w:firstLine="0"/>
        <w:jc w:val="center"/>
      </w:pPr>
      <w:r>
        <w:rPr>
          <w:b/>
          <w:sz w:val="24"/>
          <w:u w:val="single" w:color="000000"/>
        </w:rPr>
        <w:t>CLIENTS DÉFAILLANTS</w:t>
      </w:r>
    </w:p>
    <w:p w:rsidR="00CC4AFA" w:rsidRDefault="00CC4AFA" w:rsidP="00E26716">
      <w:pPr>
        <w:spacing w:after="0" w:line="259" w:lineRule="auto"/>
        <w:ind w:left="10" w:right="0"/>
        <w:jc w:val="center"/>
      </w:pPr>
      <w:r>
        <w:rPr>
          <w:sz w:val="24"/>
        </w:rPr>
        <w:t>(Pour Eventuel Recouvrement)</w:t>
      </w:r>
    </w:p>
    <w:p w:rsidR="00CC4AFA" w:rsidRDefault="00CC4AFA" w:rsidP="00E26716">
      <w:pPr>
        <w:spacing w:after="0" w:line="259" w:lineRule="auto"/>
        <w:ind w:left="0" w:right="0" w:firstLine="0"/>
        <w:jc w:val="center"/>
      </w:pPr>
    </w:p>
    <w:tbl>
      <w:tblPr>
        <w:tblStyle w:val="TableGrid"/>
        <w:tblW w:w="9398" w:type="dxa"/>
        <w:tblInd w:w="-172" w:type="dxa"/>
        <w:tblCellMar>
          <w:top w:w="41" w:type="dxa"/>
          <w:left w:w="151" w:type="dxa"/>
          <w:right w:w="113" w:type="dxa"/>
        </w:tblCellMar>
        <w:tblLook w:val="04A0" w:firstRow="1" w:lastRow="0" w:firstColumn="1" w:lastColumn="0" w:noHBand="0" w:noVBand="1"/>
      </w:tblPr>
      <w:tblGrid>
        <w:gridCol w:w="479"/>
        <w:gridCol w:w="1812"/>
        <w:gridCol w:w="2995"/>
        <w:gridCol w:w="1498"/>
        <w:gridCol w:w="943"/>
        <w:gridCol w:w="1671"/>
      </w:tblGrid>
      <w:tr w:rsidR="00CC4AFA" w:rsidTr="00E26716">
        <w:trPr>
          <w:trHeight w:val="374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18"/>
              </w:rPr>
              <w:t xml:space="preserve">Nom/ </w:t>
            </w:r>
          </w:p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Raison Sociale  </w:t>
            </w:r>
          </w:p>
        </w:tc>
        <w:tc>
          <w:tcPr>
            <w:tcW w:w="2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728" w:right="680" w:firstLine="0"/>
              <w:jc w:val="center"/>
            </w:pPr>
            <w:proofErr w:type="gramStart"/>
            <w:r>
              <w:rPr>
                <w:sz w:val="18"/>
              </w:rPr>
              <w:t>Adresse  Complète</w:t>
            </w:r>
            <w:proofErr w:type="gramEnd"/>
            <w:r>
              <w:rPr>
                <w:sz w:val="18"/>
              </w:rPr>
              <w:t xml:space="preserve"> </w:t>
            </w:r>
          </w:p>
        </w:tc>
        <w:tc>
          <w:tcPr>
            <w:tcW w:w="1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18"/>
              </w:rPr>
              <w:t xml:space="preserve">N° Registre de Commerce 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18"/>
              </w:rPr>
              <w:t xml:space="preserve">Créance Impayée </w:t>
            </w:r>
          </w:p>
        </w:tc>
      </w:tr>
      <w:tr w:rsidR="00CC4AFA" w:rsidTr="00E26716">
        <w:trPr>
          <w:trHeight w:val="37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160" w:line="259" w:lineRule="auto"/>
              <w:ind w:left="0" w:right="0" w:firstLine="0"/>
            </w:pP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18"/>
              </w:rPr>
              <w:t xml:space="preserve">Année 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18"/>
              </w:rPr>
              <w:t xml:space="preserve">Montant (DA) </w:t>
            </w:r>
          </w:p>
        </w:tc>
      </w:tr>
      <w:tr w:rsidR="00CC4AFA" w:rsidTr="00E26716">
        <w:trPr>
          <w:trHeight w:val="41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1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2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3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4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5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6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7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8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18"/>
              </w:rPr>
              <w:t xml:space="preserve">9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AFA" w:rsidRDefault="00CC4AFA" w:rsidP="002B1475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18"/>
              </w:rPr>
              <w:t xml:space="preserve">10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  <w:tr w:rsidR="00CC4AFA" w:rsidTr="00E26716">
        <w:trPr>
          <w:trHeight w:val="41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86" w:right="0" w:hanging="86"/>
            </w:pPr>
            <w:r>
              <w:rPr>
                <w:sz w:val="18"/>
              </w:rPr>
              <w:t xml:space="preserve">..n 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7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5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AFA" w:rsidRDefault="00CC4AFA" w:rsidP="002B1475">
            <w:pPr>
              <w:spacing w:after="0" w:line="259" w:lineRule="auto"/>
              <w:ind w:left="2" w:right="0" w:firstLine="0"/>
              <w:jc w:val="center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CC4AFA" w:rsidRDefault="00CC4AFA" w:rsidP="00CC4AFA">
      <w:pPr>
        <w:spacing w:after="0" w:line="259" w:lineRule="auto"/>
        <w:ind w:left="0" w:right="0" w:firstLine="0"/>
      </w:pPr>
      <w:r>
        <w:t xml:space="preserve"> </w:t>
      </w:r>
    </w:p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Default="00CC4AFA" w:rsidP="00CC4AFA"/>
    <w:p w:rsidR="00CC4AFA" w:rsidRPr="00CC4AFA" w:rsidRDefault="00CC4AFA" w:rsidP="00CC4AFA"/>
    <w:sectPr w:rsidR="00CC4AFA" w:rsidRPr="00CC4AF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73B6" w:rsidRDefault="00D073B6" w:rsidP="00CC4AFA">
      <w:pPr>
        <w:spacing w:after="0" w:line="240" w:lineRule="auto"/>
      </w:pPr>
      <w:r>
        <w:separator/>
      </w:r>
    </w:p>
  </w:endnote>
  <w:endnote w:type="continuationSeparator" w:id="0">
    <w:p w:rsidR="00D073B6" w:rsidRDefault="00D073B6" w:rsidP="00CC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AFA" w:rsidRDefault="00CC4AFA" w:rsidP="00CC4AFA">
    <w:pPr>
      <w:spacing w:before="120" w:after="0" w:line="240" w:lineRule="auto"/>
      <w:rPr>
        <w:rFonts w:ascii="Arial" w:eastAsia="Times New Roman" w:hAnsi="Arial"/>
        <w:w w:val="103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6B676B" wp14:editId="336B2BC5">
              <wp:simplePos x="0" y="0"/>
              <wp:positionH relativeFrom="column">
                <wp:posOffset>-219075</wp:posOffset>
              </wp:positionH>
              <wp:positionV relativeFrom="paragraph">
                <wp:posOffset>152400</wp:posOffset>
              </wp:positionV>
              <wp:extent cx="6247130" cy="9525"/>
              <wp:effectExtent l="0" t="0" r="20320" b="28575"/>
              <wp:wrapNone/>
              <wp:docPr id="1" name="Connecteur droit avec flèch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7130" cy="9525"/>
                      </a:xfrm>
                      <a:prstGeom prst="straightConnector1">
                        <a:avLst/>
                      </a:prstGeom>
                      <a:noFill/>
                      <a:ln w="19050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8C9EC7A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1" o:spid="_x0000_s1026" type="#_x0000_t32" style="position:absolute;margin-left:-17.25pt;margin-top:12pt;width:491.9pt;height:.7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" strokecolor="#ed7d31" strokeweight="1.5pt">
              <v:stroke joinstyle="miter"/>
            </v:shape>
          </w:pict>
        </mc:Fallback>
      </mc:AlternateContent>
    </w:r>
  </w:p>
  <w:p w:rsidR="00CC4AFA" w:rsidRPr="005A122A" w:rsidRDefault="00CC4AFA" w:rsidP="00CC4AFA">
    <w:pPr>
      <w:spacing w:before="120"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Société par actions au capital de </w:t>
    </w:r>
    <w:r>
      <w:rPr>
        <w:rFonts w:ascii="Arial" w:eastAsia="Times New Roman" w:hAnsi="Arial"/>
        <w:w w:val="103"/>
        <w:sz w:val="16"/>
        <w:szCs w:val="16"/>
      </w:rPr>
      <w:t>20</w:t>
    </w:r>
    <w:r w:rsidRPr="005A122A">
      <w:rPr>
        <w:rFonts w:ascii="Arial" w:eastAsia="Times New Roman" w:hAnsi="Arial"/>
        <w:w w:val="103"/>
        <w:sz w:val="16"/>
        <w:szCs w:val="16"/>
      </w:rPr>
      <w:t xml:space="preserve"> 000.000.000 D.A. 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Siege Social &amp; Direction Générale : 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3"/>
        <w:sz w:val="16"/>
        <w:szCs w:val="16"/>
      </w:rPr>
    </w:pPr>
    <w:r w:rsidRPr="005A122A">
      <w:rPr>
        <w:rFonts w:ascii="Arial" w:eastAsia="Times New Roman" w:hAnsi="Arial"/>
        <w:w w:val="103"/>
        <w:sz w:val="16"/>
        <w:szCs w:val="16"/>
      </w:rPr>
      <w:t xml:space="preserve">48, Rue </w:t>
    </w:r>
    <w:proofErr w:type="spellStart"/>
    <w:r w:rsidRPr="005A122A">
      <w:rPr>
        <w:rFonts w:ascii="Arial" w:eastAsia="Times New Roman" w:hAnsi="Arial"/>
        <w:w w:val="103"/>
        <w:sz w:val="16"/>
        <w:szCs w:val="16"/>
      </w:rPr>
      <w:t>Didouche</w:t>
    </w:r>
    <w:proofErr w:type="spellEnd"/>
    <w:r w:rsidRPr="005A122A">
      <w:rPr>
        <w:rFonts w:ascii="Arial" w:eastAsia="Times New Roman" w:hAnsi="Arial"/>
        <w:w w:val="103"/>
        <w:sz w:val="16"/>
        <w:szCs w:val="16"/>
      </w:rPr>
      <w:t xml:space="preserve"> Mourad - Alger 16000</w:t>
    </w:r>
  </w:p>
  <w:p w:rsidR="00CC4AFA" w:rsidRPr="005A122A" w:rsidRDefault="00CC4AFA" w:rsidP="00CC4AFA">
    <w:pPr>
      <w:spacing w:after="0" w:line="240" w:lineRule="auto"/>
      <w:rPr>
        <w:rFonts w:ascii="Arial" w:eastAsia="Times New Roman" w:hAnsi="Arial"/>
        <w:w w:val="105"/>
        <w:position w:val="-3"/>
        <w:sz w:val="16"/>
        <w:szCs w:val="16"/>
        <w:lang w:val="de-DE"/>
      </w:rPr>
    </w:pPr>
    <w:r w:rsidRPr="005A122A">
      <w:rPr>
        <w:rFonts w:ascii="Arial" w:eastAsia="Times New Roman" w:hAnsi="Arial"/>
        <w:spacing w:val="-2"/>
        <w:sz w:val="16"/>
        <w:szCs w:val="16"/>
        <w:lang w:val="de-DE"/>
      </w:rPr>
      <w:t xml:space="preserve">Tel </w:t>
    </w:r>
    <w:r w:rsidRPr="005A122A">
      <w:rPr>
        <w:rFonts w:ascii="Arial" w:eastAsia="Times New Roman" w:hAnsi="Arial"/>
        <w:w w:val="105"/>
        <w:position w:val="-2"/>
        <w:sz w:val="16"/>
        <w:szCs w:val="16"/>
        <w:lang w:val="de-DE"/>
      </w:rPr>
      <w:t xml:space="preserve">+ 213 (0) 21 632 072 / 73 - Fax </w:t>
    </w:r>
    <w:r w:rsidRPr="005A122A">
      <w:rPr>
        <w:rFonts w:ascii="Arial" w:eastAsia="Times New Roman" w:hAnsi="Arial"/>
        <w:w w:val="105"/>
        <w:position w:val="-3"/>
        <w:sz w:val="16"/>
        <w:szCs w:val="16"/>
        <w:lang w:val="de-DE"/>
      </w:rPr>
      <w:t>+ 213 (0)21</w:t>
    </w:r>
    <w:r>
      <w:rPr>
        <w:rFonts w:ascii="Arial" w:eastAsia="Times New Roman" w:hAnsi="Arial"/>
        <w:w w:val="105"/>
        <w:position w:val="-3"/>
        <w:sz w:val="16"/>
        <w:szCs w:val="16"/>
        <w:lang w:val="de-DE"/>
      </w:rPr>
      <w:t> </w:t>
    </w:r>
    <w:r w:rsidRPr="005A122A">
      <w:rPr>
        <w:rFonts w:ascii="Arial" w:eastAsia="Times New Roman" w:hAnsi="Arial"/>
        <w:w w:val="105"/>
        <w:position w:val="-3"/>
        <w:sz w:val="16"/>
        <w:szCs w:val="16"/>
        <w:lang w:val="de-DE"/>
      </w:rPr>
      <w:t xml:space="preserve">631371  </w:t>
    </w:r>
  </w:p>
  <w:p w:rsidR="00CC4AFA" w:rsidRPr="005A122A" w:rsidRDefault="00CC4AFA" w:rsidP="00CC4AFA">
    <w:pPr>
      <w:tabs>
        <w:tab w:val="left" w:pos="8535"/>
      </w:tabs>
      <w:spacing w:after="0" w:line="240" w:lineRule="auto"/>
      <w:rPr>
        <w:rFonts w:ascii="Arial" w:eastAsia="Times New Roman" w:hAnsi="Arial"/>
        <w:w w:val="106"/>
        <w:sz w:val="16"/>
        <w:szCs w:val="16"/>
        <w:lang w:val="de-DE"/>
      </w:rPr>
    </w:pPr>
    <w:r w:rsidRPr="005A122A">
      <w:rPr>
        <w:rFonts w:ascii="Arial" w:eastAsia="Times New Roman" w:hAnsi="Arial"/>
        <w:w w:val="106"/>
        <w:sz w:val="16"/>
        <w:szCs w:val="16"/>
        <w:lang w:val="de-DE"/>
      </w:rPr>
      <w:t xml:space="preserve">Site Web: </w:t>
    </w:r>
    <w:hyperlink r:id="rId1" w:history="1">
      <w:r w:rsidRPr="005A122A">
        <w:rPr>
          <w:rFonts w:ascii="Arial" w:eastAsia="Times New Roman" w:hAnsi="Arial"/>
          <w:w w:val="106"/>
          <w:sz w:val="16"/>
          <w:szCs w:val="16"/>
          <w:lang w:val="de-DE"/>
        </w:rPr>
        <w:t>www.caar.dz</w:t>
      </w:r>
    </w:hyperlink>
    <w:r w:rsidRPr="005A122A">
      <w:rPr>
        <w:rFonts w:ascii="Arial" w:eastAsia="Times New Roman" w:hAnsi="Arial"/>
        <w:w w:val="106"/>
        <w:sz w:val="16"/>
        <w:szCs w:val="16"/>
        <w:lang w:val="de-DE"/>
      </w:rPr>
      <w:t xml:space="preserve"> </w:t>
    </w:r>
  </w:p>
  <w:p w:rsidR="00CC4AFA" w:rsidRDefault="00CC4AFA" w:rsidP="00CC4AFA">
    <w:pPr>
      <w:pStyle w:val="Pieddepage"/>
    </w:pPr>
    <w:proofErr w:type="spellStart"/>
    <w:r w:rsidRPr="005A122A">
      <w:rPr>
        <w:rFonts w:ascii="Arial" w:eastAsia="Times New Roman" w:hAnsi="Arial"/>
        <w:w w:val="115"/>
        <w:sz w:val="16"/>
        <w:szCs w:val="16"/>
        <w:lang w:val="de-DE"/>
      </w:rPr>
      <w:t>e-mail</w:t>
    </w:r>
    <w:proofErr w:type="spellEnd"/>
    <w:r w:rsidRPr="005A122A">
      <w:rPr>
        <w:rFonts w:ascii="Arial" w:eastAsia="Times New Roman" w:hAnsi="Arial"/>
        <w:w w:val="115"/>
        <w:sz w:val="16"/>
        <w:szCs w:val="16"/>
        <w:lang w:val="de-DE"/>
      </w:rPr>
      <w:t>: caar-assurance@caar.dz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73B6" w:rsidRDefault="00D073B6" w:rsidP="00CC4AFA">
      <w:pPr>
        <w:spacing w:after="0" w:line="240" w:lineRule="auto"/>
      </w:pPr>
      <w:r>
        <w:separator/>
      </w:r>
    </w:p>
  </w:footnote>
  <w:footnote w:type="continuationSeparator" w:id="0">
    <w:p w:rsidR="00D073B6" w:rsidRDefault="00D073B6" w:rsidP="00CC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4AFA" w:rsidRDefault="00CC4AFA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85F3F56" wp14:editId="290DA208">
          <wp:simplePos x="0" y="0"/>
          <wp:positionH relativeFrom="column">
            <wp:posOffset>-219710</wp:posOffset>
          </wp:positionH>
          <wp:positionV relativeFrom="page">
            <wp:posOffset>201295</wp:posOffset>
          </wp:positionV>
          <wp:extent cx="2705100" cy="520700"/>
          <wp:effectExtent l="0" t="0" r="0" b="0"/>
          <wp:wrapSquare wrapText="bothSides"/>
          <wp:docPr id="17" name="Image 33" descr="caar-logo-label_l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3" descr="caar-logo-label_l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520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4AFA" w:rsidRDefault="00CC4AFA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B796A3B" wp14:editId="6BED2569">
              <wp:simplePos x="0" y="0"/>
              <wp:positionH relativeFrom="column">
                <wp:posOffset>-219075</wp:posOffset>
              </wp:positionH>
              <wp:positionV relativeFrom="paragraph">
                <wp:posOffset>256540</wp:posOffset>
              </wp:positionV>
              <wp:extent cx="6247130" cy="9525"/>
              <wp:effectExtent l="0" t="0" r="20320" b="28575"/>
              <wp:wrapNone/>
              <wp:docPr id="2" name="Connecteur droit avec flèch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47130" cy="9525"/>
                      </a:xfrm>
                      <a:prstGeom prst="straightConnector1">
                        <a:avLst/>
                      </a:prstGeom>
                      <a:noFill/>
                      <a:ln w="19050" cap="flat" cmpd="sng" algn="ctr">
                        <a:solidFill>
                          <a:srgbClr val="ED7D31"/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94A1587" id="_x0000_t32" coordsize="21600,21600" o:spt="32" o:oned="t" path="m,l21600,21600e" filled="f">
              <v:path arrowok="t" fillok="f" o:connecttype="none"/>
              <o:lock v:ext="edit" shapetype="t"/>
            </v:shapetype>
            <v:shape id="Connecteur droit avec flèche 2" o:spid="_x0000_s1026" type="#_x0000_t32" style="position:absolute;margin-left:-17.25pt;margin-top:20.2pt;width:491.9pt;height:.7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" strokecolor="#ed7d31" strokeweight="1.5pt">
              <v:stroke joinstyle="miter"/>
            </v:shape>
          </w:pict>
        </mc:Fallback>
      </mc:AlternateContent>
    </w:r>
  </w:p>
  <w:p w:rsidR="00CC4AFA" w:rsidRDefault="00CC4AF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285EC3"/>
    <w:multiLevelType w:val="hybridMultilevel"/>
    <w:tmpl w:val="77C07A3A"/>
    <w:lvl w:ilvl="0" w:tplc="2A6021C4">
      <w:start w:val="1"/>
      <w:numFmt w:val="decimal"/>
      <w:lvlText w:val="%1."/>
      <w:lvlJc w:val="left"/>
      <w:pPr>
        <w:ind w:left="331"/>
      </w:pPr>
      <w:rPr>
        <w:rFonts w:ascii="Garamond" w:eastAsia="Garamond" w:hAnsi="Garamond" w:cs="Garamond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B">
      <w:start w:val="1"/>
      <w:numFmt w:val="bullet"/>
      <w:lvlText w:val=""/>
      <w:lvlJc w:val="left"/>
      <w:pPr>
        <w:ind w:left="706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0A6748"/>
    <w:multiLevelType w:val="hybridMultilevel"/>
    <w:tmpl w:val="0ACCAC62"/>
    <w:lvl w:ilvl="0" w:tplc="040C0001">
      <w:start w:val="1"/>
      <w:numFmt w:val="bullet"/>
      <w:lvlText w:val=""/>
      <w:lvlJc w:val="left"/>
      <w:pPr>
        <w:ind w:left="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2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1" w:hanging="360"/>
      </w:pPr>
      <w:rPr>
        <w:rFonts w:ascii="Wingdings" w:hAnsi="Wingdings" w:hint="default"/>
      </w:rPr>
    </w:lvl>
  </w:abstractNum>
  <w:abstractNum w:abstractNumId="2" w15:restartNumberingAfterBreak="0">
    <w:nsid w:val="53C033B1"/>
    <w:multiLevelType w:val="hybridMultilevel"/>
    <w:tmpl w:val="85E6558E"/>
    <w:lvl w:ilvl="0" w:tplc="040C0001">
      <w:start w:val="1"/>
      <w:numFmt w:val="bullet"/>
      <w:lvlText w:val=""/>
      <w:lvlJc w:val="left"/>
      <w:pPr>
        <w:ind w:left="2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</w:abstractNum>
  <w:abstractNum w:abstractNumId="3" w15:restartNumberingAfterBreak="0">
    <w:nsid w:val="67C42313"/>
    <w:multiLevelType w:val="hybridMultilevel"/>
    <w:tmpl w:val="D5D4CAD4"/>
    <w:lvl w:ilvl="0" w:tplc="024EEB88">
      <w:start w:val="1"/>
      <w:numFmt w:val="decimal"/>
      <w:lvlText w:val="%1."/>
      <w:lvlJc w:val="left"/>
      <w:pPr>
        <w:ind w:left="331"/>
      </w:pPr>
      <w:rPr>
        <w:rFonts w:asciiTheme="majorBidi" w:eastAsia="Garamond" w:hAnsiTheme="majorBidi" w:cstheme="majorBid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1">
      <w:start w:val="1"/>
      <w:numFmt w:val="bullet"/>
      <w:lvlText w:val="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FA72176"/>
    <w:multiLevelType w:val="hybridMultilevel"/>
    <w:tmpl w:val="11205E9C"/>
    <w:lvl w:ilvl="0" w:tplc="024EEB88">
      <w:start w:val="1"/>
      <w:numFmt w:val="decimal"/>
      <w:lvlText w:val="%1."/>
      <w:lvlJc w:val="left"/>
      <w:pPr>
        <w:ind w:left="331"/>
      </w:pPr>
      <w:rPr>
        <w:rFonts w:asciiTheme="majorBidi" w:eastAsia="Garamond" w:hAnsiTheme="majorBidi" w:cstheme="majorBidi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1">
      <w:start w:val="1"/>
      <w:numFmt w:val="bullet"/>
      <w:lvlText w:val=""/>
      <w:lvlJc w:val="left"/>
      <w:pPr>
        <w:ind w:left="706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7E88F10">
      <w:start w:val="1"/>
      <w:numFmt w:val="bullet"/>
      <w:lvlText w:val="▪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02C24">
      <w:start w:val="1"/>
      <w:numFmt w:val="bullet"/>
      <w:lvlText w:val="•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C728E48">
      <w:start w:val="1"/>
      <w:numFmt w:val="bullet"/>
      <w:lvlText w:val="o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EE1AC6">
      <w:start w:val="1"/>
      <w:numFmt w:val="bullet"/>
      <w:lvlText w:val="▪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784530">
      <w:start w:val="1"/>
      <w:numFmt w:val="bullet"/>
      <w:lvlText w:val="•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C0615C">
      <w:start w:val="1"/>
      <w:numFmt w:val="bullet"/>
      <w:lvlText w:val="o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EC2106">
      <w:start w:val="1"/>
      <w:numFmt w:val="bullet"/>
      <w:lvlText w:val="▪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A"/>
    <w:rsid w:val="0025318B"/>
    <w:rsid w:val="003A70DB"/>
    <w:rsid w:val="00497381"/>
    <w:rsid w:val="004E70DB"/>
    <w:rsid w:val="00530F09"/>
    <w:rsid w:val="00554EED"/>
    <w:rsid w:val="0064335B"/>
    <w:rsid w:val="008B71F6"/>
    <w:rsid w:val="009D0D2B"/>
    <w:rsid w:val="00A144F1"/>
    <w:rsid w:val="00AB1DB4"/>
    <w:rsid w:val="00BD34F9"/>
    <w:rsid w:val="00CC4AFA"/>
    <w:rsid w:val="00CE6CBB"/>
    <w:rsid w:val="00D073B6"/>
    <w:rsid w:val="00DB789A"/>
    <w:rsid w:val="00E26716"/>
    <w:rsid w:val="00E84844"/>
    <w:rsid w:val="00F037CA"/>
    <w:rsid w:val="00F0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699527D-EB51-48B5-9FA6-508725D2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AFA"/>
    <w:pPr>
      <w:spacing w:after="4" w:line="249" w:lineRule="auto"/>
      <w:ind w:left="370" w:right="127" w:hanging="10"/>
    </w:pPr>
    <w:rPr>
      <w:rFonts w:ascii="Garamond" w:eastAsia="Garamond" w:hAnsi="Garamond" w:cs="Garamond"/>
      <w:color w:val="000000"/>
      <w:sz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C4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4AFA"/>
  </w:style>
  <w:style w:type="paragraph" w:styleId="Pieddepage">
    <w:name w:val="footer"/>
    <w:basedOn w:val="Normal"/>
    <w:link w:val="PieddepageCar"/>
    <w:uiPriority w:val="99"/>
    <w:unhideWhenUsed/>
    <w:rsid w:val="00CC4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4AFA"/>
  </w:style>
  <w:style w:type="table" w:customStyle="1" w:styleId="TableGrid">
    <w:name w:val="TableGrid"/>
    <w:rsid w:val="00CC4AFA"/>
    <w:pPr>
      <w:spacing w:after="0" w:line="240" w:lineRule="auto"/>
    </w:pPr>
    <w:rPr>
      <w:rFonts w:eastAsiaTheme="minorEastAsia"/>
      <w:lang w:eastAsia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E6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ar.d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f.boucenna@caar.dz</dc:creator>
  <cp:keywords/>
  <dc:description/>
  <cp:lastModifiedBy>n.tedjar@caar.dz</cp:lastModifiedBy>
  <cp:revision>2</cp:revision>
  <cp:lastPrinted>2023-12-14T10:30:00Z</cp:lastPrinted>
  <dcterms:created xsi:type="dcterms:W3CDTF">2024-10-10T13:25:00Z</dcterms:created>
  <dcterms:modified xsi:type="dcterms:W3CDTF">2024-10-10T13:25:00Z</dcterms:modified>
</cp:coreProperties>
</file>